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79" w:rsidRDefault="00CA4579" w:rsidP="00D36DC0">
      <w:pPr>
        <w:spacing w:after="0"/>
      </w:pPr>
    </w:p>
    <w:p w:rsidR="00CA4579" w:rsidRPr="00CA4579" w:rsidRDefault="00CA4579" w:rsidP="00D36DC0">
      <w:p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Начало: </w:t>
      </w:r>
      <w:r w:rsidRPr="00CA4579">
        <w:rPr>
          <w:rFonts w:cstheme="minorHAnsi"/>
          <w:sz w:val="28"/>
        </w:rPr>
        <w:t xml:space="preserve">В географических исследованиях Беларуси необходимо выделить три этапа: до 1918 г., 1919–1941 гг. и </w:t>
      </w:r>
      <w:proofErr w:type="gramStart"/>
      <w:r w:rsidRPr="00CA4579">
        <w:rPr>
          <w:rFonts w:cstheme="minorHAnsi"/>
          <w:sz w:val="28"/>
        </w:rPr>
        <w:t>современный</w:t>
      </w:r>
      <w:proofErr w:type="gramEnd"/>
      <w:r w:rsidRPr="00CA4579">
        <w:rPr>
          <w:rFonts w:cstheme="minorHAnsi"/>
          <w:sz w:val="28"/>
        </w:rPr>
        <w:t>.</w:t>
      </w:r>
      <w:r>
        <w:rPr>
          <w:rFonts w:cstheme="minorHAnsi"/>
          <w:sz w:val="28"/>
        </w:rPr>
        <w:t xml:space="preserve"> Мы решили представить вам некоторых </w:t>
      </w:r>
      <w:r w:rsidR="000D4464">
        <w:rPr>
          <w:rFonts w:cstheme="minorHAnsi"/>
          <w:sz w:val="28"/>
        </w:rPr>
        <w:t>исследователей Беларуси</w:t>
      </w:r>
      <w:r>
        <w:rPr>
          <w:rFonts w:cstheme="minorHAnsi"/>
          <w:sz w:val="28"/>
        </w:rPr>
        <w:t xml:space="preserve"> современного периода. </w:t>
      </w:r>
    </w:p>
    <w:p w:rsidR="00CA4579" w:rsidRDefault="00CA4579" w:rsidP="00D36DC0">
      <w:pPr>
        <w:spacing w:after="0"/>
        <w:rPr>
          <w:b/>
          <w:sz w:val="28"/>
          <w:szCs w:val="28"/>
        </w:rPr>
      </w:pPr>
      <w:r w:rsidRPr="00CA4579">
        <w:rPr>
          <w:b/>
          <w:sz w:val="28"/>
          <w:szCs w:val="28"/>
        </w:rPr>
        <w:t>1 слайд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CA4579" w:rsidRPr="00CA4579" w:rsidRDefault="00CA4579" w:rsidP="00CA4579">
      <w:pPr>
        <w:spacing w:after="0"/>
        <w:rPr>
          <w:sz w:val="28"/>
        </w:rPr>
      </w:pPr>
      <w:r w:rsidRPr="00CA4579">
        <w:rPr>
          <w:sz w:val="28"/>
          <w:szCs w:val="28"/>
        </w:rPr>
        <w:t xml:space="preserve">Николай Васильевич </w:t>
      </w:r>
      <w:proofErr w:type="spellStart"/>
      <w:r w:rsidRPr="00CA4579">
        <w:rPr>
          <w:sz w:val="28"/>
          <w:szCs w:val="28"/>
        </w:rPr>
        <w:t>Клебанович</w:t>
      </w:r>
      <w:proofErr w:type="spellEnd"/>
      <w:r w:rsidRPr="00CA4579">
        <w:rPr>
          <w:sz w:val="28"/>
          <w:szCs w:val="28"/>
        </w:rPr>
        <w:t xml:space="preserve"> родился 1 мая 1957 года в деревне </w:t>
      </w:r>
      <w:proofErr w:type="spellStart"/>
      <w:r w:rsidRPr="00CA4579">
        <w:rPr>
          <w:sz w:val="28"/>
          <w:szCs w:val="28"/>
        </w:rPr>
        <w:t>Греск</w:t>
      </w:r>
      <w:proofErr w:type="spellEnd"/>
      <w:r w:rsidRPr="00CA4579">
        <w:rPr>
          <w:sz w:val="28"/>
          <w:szCs w:val="28"/>
        </w:rPr>
        <w:t xml:space="preserve"> Слуцкого района Минской области.</w:t>
      </w:r>
      <w:r w:rsidRPr="00CA4579">
        <w:t xml:space="preserve"> </w:t>
      </w:r>
      <w:r w:rsidRPr="00CA4579">
        <w:rPr>
          <w:sz w:val="28"/>
        </w:rPr>
        <w:t>На последующий выбор профессии большое влияние оказали родители</w:t>
      </w:r>
      <w:proofErr w:type="gramStart"/>
      <w:r w:rsidRPr="00CA4579">
        <w:rPr>
          <w:sz w:val="28"/>
        </w:rPr>
        <w:t xml:space="preserve"> .</w:t>
      </w:r>
      <w:proofErr w:type="gramEnd"/>
      <w:r w:rsidRPr="00CA4579">
        <w:rPr>
          <w:sz w:val="28"/>
        </w:rPr>
        <w:t xml:space="preserve"> Отец – Василий Федорович, большую часть жизни работал в НИИ почвоведения и агрохимии старшим научным сотрудником, а с 1974 по 1977 гг. – заведующим сектором. Юный Николай бывал с отцом на полевых изысканиях, в школьные годы увлекался математикой и географией.</w:t>
      </w:r>
      <w:r>
        <w:rPr>
          <w:sz w:val="28"/>
        </w:rPr>
        <w:t xml:space="preserve"> В 1974 г. после окончания школы </w:t>
      </w:r>
      <w:r w:rsidRPr="00CA4579">
        <w:rPr>
          <w:sz w:val="28"/>
        </w:rPr>
        <w:t>поступил на географический факультет БГУ</w:t>
      </w:r>
      <w:r>
        <w:rPr>
          <w:sz w:val="28"/>
        </w:rPr>
        <w:t>.</w:t>
      </w:r>
      <w:r w:rsidRPr="00CA4579">
        <w:rPr>
          <w:sz w:val="28"/>
        </w:rPr>
        <w:t xml:space="preserve"> Основной сферой научных интересов становится проблема оптимизации кислотности почв Беларуси, проводятся многочисленные полевые и лабораторные эксперименты для подготовки докторской диссертации.</w:t>
      </w:r>
    </w:p>
    <w:p w:rsidR="00C06768" w:rsidRDefault="00F02492" w:rsidP="00C06768">
      <w:pPr>
        <w:spacing w:after="0"/>
      </w:pPr>
      <w:r w:rsidRPr="00C06768">
        <w:rPr>
          <w:b/>
          <w:sz w:val="28"/>
          <w:szCs w:val="28"/>
        </w:rPr>
        <w:t>2 слайд:</w:t>
      </w:r>
      <w:r>
        <w:rPr>
          <w:sz w:val="28"/>
        </w:rPr>
        <w:t xml:space="preserve"> </w:t>
      </w:r>
      <w:r w:rsidR="00CA4579" w:rsidRPr="00CA4579">
        <w:rPr>
          <w:sz w:val="28"/>
        </w:rPr>
        <w:t>В августе 1999 года перешел на работу в Белорусский государственный университет на должность доцента кафедры почвоведения и геологии географического факультета.</w:t>
      </w:r>
      <w:r w:rsidR="00C06768" w:rsidRPr="00C06768">
        <w:rPr>
          <w:sz w:val="28"/>
        </w:rPr>
        <w:t xml:space="preserve"> </w:t>
      </w:r>
      <w:r w:rsidR="00C06768" w:rsidRPr="00CA4579">
        <w:rPr>
          <w:sz w:val="28"/>
        </w:rPr>
        <w:t xml:space="preserve">С сентября 2004 года работал заведующим кафедрой почвоведения и геологии БГУ, с 2010 года – кафедры почвоведения и земельных информационных систем. В феврале 2017 г. </w:t>
      </w:r>
      <w:proofErr w:type="gramStart"/>
      <w:r w:rsidR="00C06768" w:rsidRPr="00CA4579">
        <w:rPr>
          <w:sz w:val="28"/>
        </w:rPr>
        <w:t>назначен</w:t>
      </w:r>
      <w:proofErr w:type="gramEnd"/>
      <w:r w:rsidR="00C06768" w:rsidRPr="00CA4579">
        <w:rPr>
          <w:sz w:val="28"/>
        </w:rPr>
        <w:t xml:space="preserve"> деканом географического факультета.</w:t>
      </w:r>
      <w:r w:rsidR="00C06768" w:rsidRPr="00C06768">
        <w:rPr>
          <w:sz w:val="28"/>
        </w:rPr>
        <w:t xml:space="preserve"> </w:t>
      </w:r>
      <w:proofErr w:type="spellStart"/>
      <w:r w:rsidR="00C06768" w:rsidRPr="00CA4579">
        <w:rPr>
          <w:sz w:val="28"/>
        </w:rPr>
        <w:t>Клебанович</w:t>
      </w:r>
      <w:proofErr w:type="spellEnd"/>
      <w:r w:rsidR="00C06768" w:rsidRPr="00CA4579">
        <w:rPr>
          <w:sz w:val="28"/>
        </w:rPr>
        <w:t xml:space="preserve"> Н.В. является ведущим специалистом в области химической мелиорации почв, антропогенной эволюции почв, ГИС-картографирования почв, агрохимии. Им разработаны вопросы теории, методики и практики известкования кислых почв в Беларуси, он является одним из авторов действующей инструкции «О порядке известкования кислых почв сельскохозяйственных земель Республики Беларусь».</w:t>
      </w:r>
      <w:r w:rsidR="00C06768" w:rsidRPr="00C06768">
        <w:t xml:space="preserve"> </w:t>
      </w:r>
    </w:p>
    <w:p w:rsidR="00C06768" w:rsidRPr="00C06768" w:rsidRDefault="00F02492" w:rsidP="00C06768">
      <w:pPr>
        <w:spacing w:after="0"/>
        <w:rPr>
          <w:sz w:val="28"/>
        </w:rPr>
      </w:pPr>
      <w:r w:rsidRPr="00F02492">
        <w:rPr>
          <w:b/>
          <w:sz w:val="28"/>
        </w:rPr>
        <w:t>3 слайд:</w:t>
      </w:r>
      <w:r>
        <w:rPr>
          <w:b/>
          <w:sz w:val="28"/>
        </w:rPr>
        <w:t xml:space="preserve"> </w:t>
      </w:r>
      <w:r w:rsidR="00C06768" w:rsidRPr="00C06768">
        <w:rPr>
          <w:sz w:val="28"/>
        </w:rPr>
        <w:t>Состоит в редколлегии научных журналов: «Почвоведение и агрохимия», «Земля Беларуси», «Вестник БГУ», «Агрохимический вестник» (Москва).</w:t>
      </w:r>
    </w:p>
    <w:p w:rsidR="00C06768" w:rsidRPr="00CA4579" w:rsidRDefault="00C06768" w:rsidP="00C06768">
      <w:pPr>
        <w:spacing w:after="0"/>
        <w:rPr>
          <w:sz w:val="28"/>
        </w:rPr>
      </w:pPr>
      <w:r w:rsidRPr="00C06768">
        <w:rPr>
          <w:sz w:val="28"/>
        </w:rPr>
        <w:t>Опубликовал более 300 научных и учебных работ, в том числе свыше 40 учебных пособий и карт, более 100 статей в журналах из списка ВАК Беларуси. Без соавторства сделано 100 публикаций.</w:t>
      </w:r>
    </w:p>
    <w:p w:rsidR="00CA4579" w:rsidRPr="00CA4579" w:rsidRDefault="00CA4579" w:rsidP="00CA4579">
      <w:pPr>
        <w:spacing w:after="0"/>
        <w:rPr>
          <w:sz w:val="28"/>
        </w:rPr>
      </w:pPr>
    </w:p>
    <w:p w:rsidR="00CA4579" w:rsidRPr="00CA4579" w:rsidRDefault="00CA4579" w:rsidP="00CA4579">
      <w:pPr>
        <w:spacing w:after="0"/>
        <w:rPr>
          <w:sz w:val="28"/>
        </w:rPr>
      </w:pPr>
    </w:p>
    <w:p w:rsidR="00D36DC0" w:rsidRDefault="00D36DC0" w:rsidP="00D36DC0">
      <w:pPr>
        <w:spacing w:after="0"/>
      </w:pPr>
    </w:p>
    <w:p w:rsidR="00D36DC0" w:rsidRDefault="00D36DC0" w:rsidP="00D36DC0">
      <w:pPr>
        <w:spacing w:after="0"/>
      </w:pPr>
    </w:p>
    <w:p w:rsidR="00844AFF" w:rsidRDefault="00844AFF" w:rsidP="00D36DC0">
      <w:pPr>
        <w:spacing w:after="0"/>
        <w:rPr>
          <w:sz w:val="28"/>
          <w:szCs w:val="28"/>
        </w:rPr>
      </w:pPr>
      <w:r w:rsidRPr="00844AFF">
        <w:rPr>
          <w:b/>
          <w:sz w:val="28"/>
          <w:szCs w:val="28"/>
        </w:rPr>
        <w:t>4слайд:</w:t>
      </w:r>
      <w:r>
        <w:rPr>
          <w:sz w:val="28"/>
          <w:szCs w:val="28"/>
        </w:rPr>
        <w:t xml:space="preserve"> </w:t>
      </w:r>
      <w:r w:rsidR="0093401F" w:rsidRPr="00844AFF">
        <w:rPr>
          <w:sz w:val="28"/>
          <w:szCs w:val="28"/>
        </w:rPr>
        <w:t>ОЛЬГА ФИЛИППОВНА ЯКУШКО 21 августа 201</w:t>
      </w:r>
      <w:r w:rsidR="00F02492" w:rsidRPr="00844AFF">
        <w:rPr>
          <w:sz w:val="28"/>
          <w:szCs w:val="28"/>
        </w:rPr>
        <w:t>2 г. после тяже</w:t>
      </w:r>
      <w:r w:rsidR="0093401F" w:rsidRPr="00844AFF">
        <w:rPr>
          <w:sz w:val="28"/>
          <w:szCs w:val="28"/>
        </w:rPr>
        <w:t>лой болезни на 92-м году жизни скончалась Ольга Филиппов</w:t>
      </w:r>
      <w:r w:rsidR="00F02492" w:rsidRPr="00844AFF">
        <w:rPr>
          <w:sz w:val="28"/>
          <w:szCs w:val="28"/>
        </w:rPr>
        <w:t>на Якушко, первая женщина – доктор географических наук, профессор кафедры общего землеве</w:t>
      </w:r>
      <w:r w:rsidR="0093401F" w:rsidRPr="00844AFF">
        <w:rPr>
          <w:sz w:val="28"/>
          <w:szCs w:val="28"/>
        </w:rPr>
        <w:t>де</w:t>
      </w:r>
      <w:r w:rsidR="00F02492" w:rsidRPr="00844AFF">
        <w:rPr>
          <w:sz w:val="28"/>
          <w:szCs w:val="28"/>
        </w:rPr>
        <w:t>ния и гидрометеорологии географического факультета, Заслужен</w:t>
      </w:r>
      <w:r w:rsidR="0093401F" w:rsidRPr="00844AFF">
        <w:rPr>
          <w:sz w:val="28"/>
          <w:szCs w:val="28"/>
        </w:rPr>
        <w:t>ный деятель науки БССР, лауреат Государственной премии БССР, основатель белорусской научной лимнологической школы. Талантливый ученый и педагог, О. Ф. Якушко много сил отдавал</w:t>
      </w:r>
      <w:r w:rsidR="00F02492" w:rsidRPr="00844AFF">
        <w:rPr>
          <w:sz w:val="28"/>
          <w:szCs w:val="28"/>
        </w:rPr>
        <w:t>а обучению и воспитанию студен</w:t>
      </w:r>
      <w:r w:rsidR="0093401F" w:rsidRPr="00844AFF">
        <w:rPr>
          <w:sz w:val="28"/>
          <w:szCs w:val="28"/>
        </w:rPr>
        <w:t>тов, аспирантов и молодых ученых. Ею подготовлено более 20 кандидатов и докторов наук. Организатор кафедры общего землеведения, заведовала ею до 2006 г. Она была инициато</w:t>
      </w:r>
      <w:r w:rsidR="00F02492" w:rsidRPr="00844AFF">
        <w:rPr>
          <w:sz w:val="28"/>
          <w:szCs w:val="28"/>
        </w:rPr>
        <w:t>ром создания лаборатории озеро</w:t>
      </w:r>
      <w:r w:rsidR="0093401F" w:rsidRPr="00844AFF">
        <w:rPr>
          <w:sz w:val="28"/>
          <w:szCs w:val="28"/>
        </w:rPr>
        <w:t>ведения – единств</w:t>
      </w:r>
      <w:r w:rsidR="00F02492" w:rsidRPr="00844AFF">
        <w:rPr>
          <w:sz w:val="28"/>
          <w:szCs w:val="28"/>
        </w:rPr>
        <w:t>енного в Беларуси научного под</w:t>
      </w:r>
      <w:r w:rsidR="0093401F" w:rsidRPr="00844AFF">
        <w:rPr>
          <w:sz w:val="28"/>
          <w:szCs w:val="28"/>
        </w:rPr>
        <w:t>разделения по изучению озер Беларуси. Деятельность лаборатории способствовала</w:t>
      </w:r>
      <w:r w:rsidR="00F02492" w:rsidRPr="00844AFF">
        <w:rPr>
          <w:sz w:val="28"/>
          <w:szCs w:val="28"/>
        </w:rPr>
        <w:t xml:space="preserve"> развитию новых науч</w:t>
      </w:r>
      <w:r w:rsidR="0093401F" w:rsidRPr="00844AFF">
        <w:rPr>
          <w:sz w:val="28"/>
          <w:szCs w:val="28"/>
        </w:rPr>
        <w:t>ных направлений по исследованию водохранилищ, прудов и карьерных водоемов Беларуси. О. Ф. Якушко родилась 18 марта 1921 г. в Минске. В 1938 г. поступила на географический факультет БГУ. В годы Великой Отечественной войны работала на предприятиях оборонной промышленности. В 1945 г. закончила географическ</w:t>
      </w:r>
      <w:r w:rsidR="00F02492" w:rsidRPr="00844AFF">
        <w:rPr>
          <w:sz w:val="28"/>
          <w:szCs w:val="28"/>
        </w:rPr>
        <w:t>ий факультет, а в 1948 г. – ас</w:t>
      </w:r>
      <w:r w:rsidR="0093401F" w:rsidRPr="00844AFF">
        <w:rPr>
          <w:sz w:val="28"/>
          <w:szCs w:val="28"/>
        </w:rPr>
        <w:t>пирантуру. Вся дальн</w:t>
      </w:r>
      <w:r w:rsidR="00F02492" w:rsidRPr="00844AFF">
        <w:rPr>
          <w:sz w:val="28"/>
          <w:szCs w:val="28"/>
        </w:rPr>
        <w:t>ейшая трудовая, научная и педа</w:t>
      </w:r>
      <w:r w:rsidR="0093401F" w:rsidRPr="00844AFF">
        <w:rPr>
          <w:sz w:val="28"/>
          <w:szCs w:val="28"/>
        </w:rPr>
        <w:t>гогическая деятельность О. Ф. Якушко была связана с родным университетом, где она прошла путь от преподавателя до д</w:t>
      </w:r>
      <w:r w:rsidR="00F02492" w:rsidRPr="00844AFF">
        <w:rPr>
          <w:sz w:val="28"/>
          <w:szCs w:val="28"/>
        </w:rPr>
        <w:t>октора географических наук, про</w:t>
      </w:r>
      <w:r w:rsidR="0093401F" w:rsidRPr="00844AFF">
        <w:rPr>
          <w:sz w:val="28"/>
          <w:szCs w:val="28"/>
        </w:rPr>
        <w:t xml:space="preserve">фессора, авторитетного ученого. В ее научных трудах содержалось обоснование создания многих особо охраняемых территорий Беларуси, ядром которых были озера, а также национальных парков. </w:t>
      </w:r>
    </w:p>
    <w:p w:rsidR="00A00B80" w:rsidRDefault="00844AFF" w:rsidP="00D36DC0">
      <w:pPr>
        <w:spacing w:after="0"/>
        <w:rPr>
          <w:sz w:val="28"/>
          <w:szCs w:val="28"/>
        </w:rPr>
      </w:pPr>
      <w:r w:rsidRPr="00844AFF">
        <w:rPr>
          <w:b/>
          <w:sz w:val="28"/>
          <w:szCs w:val="28"/>
        </w:rPr>
        <w:t>5 слайд:</w:t>
      </w:r>
      <w:r>
        <w:rPr>
          <w:sz w:val="28"/>
          <w:szCs w:val="28"/>
        </w:rPr>
        <w:t xml:space="preserve"> </w:t>
      </w:r>
      <w:r w:rsidR="0093401F" w:rsidRPr="00844AFF">
        <w:rPr>
          <w:sz w:val="28"/>
          <w:szCs w:val="28"/>
        </w:rPr>
        <w:t>О. Ф. Якушко впервые было</w:t>
      </w:r>
      <w:r w:rsidR="00F02492" w:rsidRPr="00844AFF">
        <w:rPr>
          <w:sz w:val="28"/>
          <w:szCs w:val="28"/>
        </w:rPr>
        <w:t xml:space="preserve"> выполнено геомор</w:t>
      </w:r>
      <w:r w:rsidR="0093401F" w:rsidRPr="00844AFF">
        <w:rPr>
          <w:sz w:val="28"/>
          <w:szCs w:val="28"/>
        </w:rPr>
        <w:t xml:space="preserve">фологическое </w:t>
      </w:r>
      <w:r w:rsidR="00F02492" w:rsidRPr="00844AFF">
        <w:rPr>
          <w:sz w:val="28"/>
          <w:szCs w:val="28"/>
        </w:rPr>
        <w:t>районирование Минской возвышен</w:t>
      </w:r>
      <w:r w:rsidR="0093401F" w:rsidRPr="00844AFF">
        <w:rPr>
          <w:sz w:val="28"/>
          <w:szCs w:val="28"/>
        </w:rPr>
        <w:t>ности, изучены кар</w:t>
      </w:r>
      <w:r w:rsidR="00A00B80">
        <w:rPr>
          <w:sz w:val="28"/>
          <w:szCs w:val="28"/>
        </w:rPr>
        <w:t>стовые и современные рельефооб</w:t>
      </w:r>
      <w:r w:rsidR="0093401F" w:rsidRPr="00844AFF">
        <w:rPr>
          <w:sz w:val="28"/>
          <w:szCs w:val="28"/>
        </w:rPr>
        <w:t xml:space="preserve">разующие процессы </w:t>
      </w:r>
      <w:r w:rsidR="00A00B80">
        <w:rPr>
          <w:sz w:val="28"/>
          <w:szCs w:val="28"/>
        </w:rPr>
        <w:t>в местах распространения лессо</w:t>
      </w:r>
      <w:r w:rsidR="0093401F" w:rsidRPr="00844AFF">
        <w:rPr>
          <w:sz w:val="28"/>
          <w:szCs w:val="28"/>
        </w:rPr>
        <w:t>видных пород Ми</w:t>
      </w:r>
      <w:r w:rsidR="00A00B80">
        <w:rPr>
          <w:sz w:val="28"/>
          <w:szCs w:val="28"/>
        </w:rPr>
        <w:t xml:space="preserve">нской возвышенности и </w:t>
      </w:r>
      <w:proofErr w:type="spellStart"/>
      <w:r w:rsidR="00A00B80">
        <w:rPr>
          <w:sz w:val="28"/>
          <w:szCs w:val="28"/>
        </w:rPr>
        <w:t>Оршанско</w:t>
      </w:r>
      <w:proofErr w:type="spellEnd"/>
      <w:r w:rsidR="00A00B80">
        <w:rPr>
          <w:sz w:val="28"/>
          <w:szCs w:val="28"/>
        </w:rPr>
        <w:t>-</w:t>
      </w:r>
      <w:r w:rsidR="0093401F" w:rsidRPr="00844AFF">
        <w:rPr>
          <w:sz w:val="28"/>
          <w:szCs w:val="28"/>
        </w:rPr>
        <w:t>Могилевской во</w:t>
      </w:r>
      <w:r w:rsidR="00CC554D" w:rsidRPr="00844AFF">
        <w:rPr>
          <w:sz w:val="28"/>
          <w:szCs w:val="28"/>
        </w:rPr>
        <w:t>звышенной равнины. По предложе</w:t>
      </w:r>
      <w:r w:rsidR="0093401F" w:rsidRPr="00844AFF">
        <w:rPr>
          <w:sz w:val="28"/>
          <w:szCs w:val="28"/>
        </w:rPr>
        <w:t xml:space="preserve">нию О. Ф. Якушко </w:t>
      </w:r>
      <w:r w:rsidR="00A00B80">
        <w:rPr>
          <w:sz w:val="28"/>
          <w:szCs w:val="28"/>
        </w:rPr>
        <w:t>в 1980 г. на кафедре общего зем</w:t>
      </w:r>
      <w:r w:rsidR="0093401F" w:rsidRPr="00844AFF">
        <w:rPr>
          <w:sz w:val="28"/>
          <w:szCs w:val="28"/>
        </w:rPr>
        <w:t>леведения была организована подготовка студентов по специализации «Ге</w:t>
      </w:r>
      <w:r w:rsidR="00CC554D" w:rsidRPr="00844AFF">
        <w:rPr>
          <w:sz w:val="28"/>
          <w:szCs w:val="28"/>
        </w:rPr>
        <w:t>оморфология». Более 150 выпуск</w:t>
      </w:r>
      <w:r w:rsidR="0093401F" w:rsidRPr="00844AFF">
        <w:rPr>
          <w:sz w:val="28"/>
          <w:szCs w:val="28"/>
        </w:rPr>
        <w:t>ников этой специал</w:t>
      </w:r>
      <w:r w:rsidR="00A00B80">
        <w:rPr>
          <w:sz w:val="28"/>
          <w:szCs w:val="28"/>
        </w:rPr>
        <w:t>изации пополнили научные учреж</w:t>
      </w:r>
      <w:r w:rsidR="0093401F" w:rsidRPr="00844AFF">
        <w:rPr>
          <w:sz w:val="28"/>
          <w:szCs w:val="28"/>
        </w:rPr>
        <w:t>дения и производственные организации Беларуси.</w:t>
      </w:r>
    </w:p>
    <w:p w:rsidR="00A00B80" w:rsidRDefault="00A00B80" w:rsidP="00D36DC0">
      <w:pPr>
        <w:spacing w:after="0"/>
        <w:rPr>
          <w:sz w:val="28"/>
          <w:szCs w:val="28"/>
        </w:rPr>
      </w:pPr>
      <w:r w:rsidRPr="00A00B80">
        <w:rPr>
          <w:b/>
          <w:sz w:val="28"/>
          <w:szCs w:val="28"/>
        </w:rPr>
        <w:t xml:space="preserve"> 6 Слайд:</w:t>
      </w:r>
      <w:r w:rsidR="0093401F" w:rsidRPr="00844AFF">
        <w:rPr>
          <w:sz w:val="28"/>
          <w:szCs w:val="28"/>
        </w:rPr>
        <w:t xml:space="preserve"> О. Ф. Якушко были проведены исследования на территории Белорусского </w:t>
      </w:r>
      <w:proofErr w:type="spellStart"/>
      <w:r w:rsidR="0093401F" w:rsidRPr="00844AFF">
        <w:rPr>
          <w:sz w:val="28"/>
          <w:szCs w:val="28"/>
        </w:rPr>
        <w:t>Поозерья</w:t>
      </w:r>
      <w:proofErr w:type="spellEnd"/>
      <w:r w:rsidR="0093401F" w:rsidRPr="00844AFF">
        <w:rPr>
          <w:sz w:val="28"/>
          <w:szCs w:val="28"/>
        </w:rPr>
        <w:t xml:space="preserve"> и опубликовано первое учебное пособ</w:t>
      </w:r>
      <w:r>
        <w:rPr>
          <w:sz w:val="28"/>
          <w:szCs w:val="28"/>
        </w:rPr>
        <w:t>ие по озероведению (1967) и из</w:t>
      </w:r>
      <w:r w:rsidR="0093401F" w:rsidRPr="00844AFF">
        <w:rPr>
          <w:sz w:val="28"/>
          <w:szCs w:val="28"/>
        </w:rPr>
        <w:t xml:space="preserve">дана монография «Белорусское </w:t>
      </w:r>
      <w:proofErr w:type="spellStart"/>
      <w:r w:rsidR="0093401F" w:rsidRPr="00844AFF">
        <w:rPr>
          <w:sz w:val="28"/>
          <w:szCs w:val="28"/>
        </w:rPr>
        <w:t>Поозерье</w:t>
      </w:r>
      <w:proofErr w:type="spellEnd"/>
      <w:r w:rsidR="0093401F" w:rsidRPr="00844AFF">
        <w:rPr>
          <w:sz w:val="28"/>
          <w:szCs w:val="28"/>
        </w:rPr>
        <w:t xml:space="preserve">» (1971). </w:t>
      </w:r>
      <w:r w:rsidRPr="00A00B80">
        <w:rPr>
          <w:b/>
          <w:sz w:val="28"/>
          <w:szCs w:val="28"/>
        </w:rPr>
        <w:t>7 слайд:</w:t>
      </w:r>
      <w:r>
        <w:rPr>
          <w:sz w:val="28"/>
          <w:szCs w:val="28"/>
        </w:rPr>
        <w:t xml:space="preserve"> </w:t>
      </w:r>
      <w:proofErr w:type="gramStart"/>
      <w:r w:rsidR="0093401F" w:rsidRPr="00844AFF">
        <w:rPr>
          <w:sz w:val="28"/>
          <w:szCs w:val="28"/>
        </w:rPr>
        <w:t xml:space="preserve">Ей принадлежат монографии, учебные пособия, статьи, в которых разработана комплексная лимнологическая классификация озер, изучены </w:t>
      </w:r>
      <w:r w:rsidR="0093401F" w:rsidRPr="00844AFF">
        <w:rPr>
          <w:sz w:val="28"/>
          <w:szCs w:val="28"/>
        </w:rPr>
        <w:lastRenderedPageBreak/>
        <w:t>история их развития в голоцене, законо</w:t>
      </w:r>
      <w:r w:rsidR="00CC554D" w:rsidRPr="00844AFF">
        <w:rPr>
          <w:sz w:val="28"/>
          <w:szCs w:val="28"/>
        </w:rPr>
        <w:t>мерности эволюции, проблемы ус</w:t>
      </w:r>
      <w:r w:rsidR="0093401F" w:rsidRPr="00844AFF">
        <w:rPr>
          <w:sz w:val="28"/>
          <w:szCs w:val="28"/>
        </w:rPr>
        <w:t xml:space="preserve">тойчивого развития, антропогенного </w:t>
      </w:r>
      <w:proofErr w:type="spellStart"/>
      <w:r w:rsidR="0093401F" w:rsidRPr="00844AFF">
        <w:rPr>
          <w:sz w:val="28"/>
          <w:szCs w:val="28"/>
        </w:rPr>
        <w:t>эвтрофирования</w:t>
      </w:r>
      <w:proofErr w:type="spellEnd"/>
      <w:r w:rsidR="0093401F" w:rsidRPr="00844AFF">
        <w:rPr>
          <w:sz w:val="28"/>
          <w:szCs w:val="28"/>
        </w:rPr>
        <w:t xml:space="preserve"> в условиях интенсивной хозяйственной деятельности, намечены пути восстановления, обоснованы научные принципы охраны озерных ландшафтов и отдельных озер. </w:t>
      </w:r>
      <w:proofErr w:type="gramEnd"/>
    </w:p>
    <w:p w:rsidR="006A7923" w:rsidRDefault="00A00B80" w:rsidP="00D36DC0">
      <w:pPr>
        <w:spacing w:after="0"/>
        <w:rPr>
          <w:sz w:val="28"/>
          <w:szCs w:val="28"/>
        </w:rPr>
      </w:pPr>
      <w:r w:rsidRPr="00A00B80">
        <w:rPr>
          <w:b/>
          <w:sz w:val="28"/>
          <w:szCs w:val="28"/>
        </w:rPr>
        <w:t>8 слайд:</w:t>
      </w:r>
      <w:r>
        <w:rPr>
          <w:sz w:val="28"/>
          <w:szCs w:val="28"/>
        </w:rPr>
        <w:t xml:space="preserve"> </w:t>
      </w:r>
      <w:r w:rsidR="0093401F" w:rsidRPr="00844AFF">
        <w:rPr>
          <w:sz w:val="28"/>
          <w:szCs w:val="28"/>
        </w:rPr>
        <w:t>О. Ф. Якушко принимала участие в изучении и картографировании ландшафтов, разработке схемы физико-географического районирования территории Беларуси, развития отечественного и зарубежного ландшафтоведения. Совместно с болгарскими учеными она внесла существенный вклад в развитие учения об антропогенных лан</w:t>
      </w:r>
      <w:r w:rsidR="00CC554D" w:rsidRPr="00844AFF">
        <w:rPr>
          <w:sz w:val="28"/>
          <w:szCs w:val="28"/>
        </w:rPr>
        <w:t>дшафтах: были определены крите</w:t>
      </w:r>
      <w:r w:rsidR="0093401F" w:rsidRPr="00844AFF">
        <w:rPr>
          <w:sz w:val="28"/>
          <w:szCs w:val="28"/>
        </w:rPr>
        <w:t>рии выделения такс</w:t>
      </w:r>
      <w:r>
        <w:rPr>
          <w:sz w:val="28"/>
          <w:szCs w:val="28"/>
        </w:rPr>
        <w:t>ономических единиц озерных ланд</w:t>
      </w:r>
      <w:r w:rsidR="0093401F" w:rsidRPr="00844AFF">
        <w:rPr>
          <w:sz w:val="28"/>
          <w:szCs w:val="28"/>
        </w:rPr>
        <w:t>шафтов по комплексу</w:t>
      </w:r>
      <w:r>
        <w:rPr>
          <w:sz w:val="28"/>
          <w:szCs w:val="28"/>
        </w:rPr>
        <w:t xml:space="preserve"> природных и антропогенных фак</w:t>
      </w:r>
      <w:r w:rsidR="0093401F" w:rsidRPr="00844AFF">
        <w:rPr>
          <w:sz w:val="28"/>
          <w:szCs w:val="28"/>
        </w:rPr>
        <w:t xml:space="preserve">торов, не имеющих аналогов в лимнологической науке. </w:t>
      </w:r>
    </w:p>
    <w:p w:rsidR="006A7923" w:rsidRDefault="006A7923" w:rsidP="00D36DC0">
      <w:pPr>
        <w:spacing w:after="0"/>
        <w:rPr>
          <w:sz w:val="28"/>
          <w:szCs w:val="28"/>
        </w:rPr>
      </w:pPr>
      <w:r w:rsidRPr="006A7923">
        <w:rPr>
          <w:b/>
          <w:sz w:val="28"/>
          <w:szCs w:val="28"/>
        </w:rPr>
        <w:t>9 слайд:</w:t>
      </w:r>
      <w:r>
        <w:rPr>
          <w:sz w:val="28"/>
          <w:szCs w:val="28"/>
        </w:rPr>
        <w:t xml:space="preserve"> </w:t>
      </w:r>
      <w:r w:rsidR="0093401F" w:rsidRPr="00844AFF">
        <w:rPr>
          <w:sz w:val="28"/>
          <w:szCs w:val="28"/>
        </w:rPr>
        <w:t>О. Ф. Якушко – ав</w:t>
      </w:r>
      <w:r w:rsidR="00A00B80">
        <w:rPr>
          <w:sz w:val="28"/>
          <w:szCs w:val="28"/>
        </w:rPr>
        <w:t xml:space="preserve">тор более 300 научных и </w:t>
      </w:r>
      <w:proofErr w:type="spellStart"/>
      <w:r w:rsidR="00A00B80">
        <w:rPr>
          <w:sz w:val="28"/>
          <w:szCs w:val="28"/>
        </w:rPr>
        <w:t>научно</w:t>
      </w:r>
      <w:r w:rsidR="0093401F" w:rsidRPr="00844AFF">
        <w:rPr>
          <w:sz w:val="28"/>
          <w:szCs w:val="28"/>
        </w:rPr>
        <w:t>популярных</w:t>
      </w:r>
      <w:proofErr w:type="spellEnd"/>
      <w:r w:rsidR="0093401F" w:rsidRPr="00844AFF">
        <w:rPr>
          <w:sz w:val="28"/>
          <w:szCs w:val="28"/>
        </w:rPr>
        <w:t xml:space="preserve"> рабо</w:t>
      </w:r>
      <w:r w:rsidR="00CC554D" w:rsidRPr="00844AFF">
        <w:rPr>
          <w:sz w:val="28"/>
          <w:szCs w:val="28"/>
        </w:rPr>
        <w:t>т, которые получили широкую из</w:t>
      </w:r>
      <w:r w:rsidR="0093401F" w:rsidRPr="00844AFF">
        <w:rPr>
          <w:sz w:val="28"/>
          <w:szCs w:val="28"/>
        </w:rPr>
        <w:t>вестность в кругах л</w:t>
      </w:r>
      <w:r w:rsidR="00CC554D" w:rsidRPr="00844AFF">
        <w:rPr>
          <w:sz w:val="28"/>
          <w:szCs w:val="28"/>
        </w:rPr>
        <w:t>имнологов, географов, геоморфо</w:t>
      </w:r>
      <w:r w:rsidR="0093401F" w:rsidRPr="00844AFF">
        <w:rPr>
          <w:sz w:val="28"/>
          <w:szCs w:val="28"/>
        </w:rPr>
        <w:t xml:space="preserve">логов. Ею написан </w:t>
      </w:r>
      <w:r w:rsidR="00CC554D" w:rsidRPr="00844AFF">
        <w:rPr>
          <w:sz w:val="28"/>
          <w:szCs w:val="28"/>
        </w:rPr>
        <w:t>классический учебник «Геоморфо</w:t>
      </w:r>
      <w:r w:rsidR="0093401F" w:rsidRPr="00844AFF">
        <w:rPr>
          <w:sz w:val="28"/>
          <w:szCs w:val="28"/>
        </w:rPr>
        <w:t>логия», создан электронный курс лекций «Общая лимнология», которыми будет пользоваться не одно поколение будущих географов. Ольга Филипп</w:t>
      </w:r>
      <w:r w:rsidR="00CC554D" w:rsidRPr="00844AFF">
        <w:rPr>
          <w:sz w:val="28"/>
          <w:szCs w:val="28"/>
        </w:rPr>
        <w:t xml:space="preserve">овна выполняла большую </w:t>
      </w:r>
      <w:proofErr w:type="spellStart"/>
      <w:r w:rsidR="00CC554D" w:rsidRPr="00844AFF">
        <w:rPr>
          <w:sz w:val="28"/>
          <w:szCs w:val="28"/>
        </w:rPr>
        <w:t>общест</w:t>
      </w:r>
      <w:r w:rsidR="0093401F" w:rsidRPr="00844AFF">
        <w:rPr>
          <w:sz w:val="28"/>
          <w:szCs w:val="28"/>
        </w:rPr>
        <w:t>енную</w:t>
      </w:r>
      <w:proofErr w:type="spellEnd"/>
      <w:r w:rsidR="0093401F" w:rsidRPr="00844AFF">
        <w:rPr>
          <w:sz w:val="28"/>
          <w:szCs w:val="28"/>
        </w:rPr>
        <w:t xml:space="preserve"> работу. Была депутатом Минского городского (1959–1961) и Ленинского районного (1967–1971) Советов народных депутатов трудящихся, членом партийного и профсоюзного комитетов БГУ, членом Совета Географического общества СССР (1980–1990) и Географического об</w:t>
      </w:r>
      <w:r w:rsidR="00CC554D" w:rsidRPr="00844AFF">
        <w:rPr>
          <w:sz w:val="28"/>
          <w:szCs w:val="28"/>
        </w:rPr>
        <w:t>щества Республики Беларусь, по</w:t>
      </w:r>
      <w:r w:rsidR="0093401F" w:rsidRPr="00844AFF">
        <w:rPr>
          <w:sz w:val="28"/>
          <w:szCs w:val="28"/>
        </w:rPr>
        <w:t xml:space="preserve">четным членом Белорусского географического общества. </w:t>
      </w:r>
    </w:p>
    <w:p w:rsidR="00D36DC0" w:rsidRPr="00844AFF" w:rsidRDefault="006A7923" w:rsidP="00D36DC0">
      <w:pPr>
        <w:spacing w:after="0"/>
        <w:rPr>
          <w:sz w:val="28"/>
          <w:szCs w:val="28"/>
        </w:rPr>
      </w:pPr>
      <w:r w:rsidRPr="006A7923">
        <w:rPr>
          <w:b/>
          <w:sz w:val="28"/>
          <w:szCs w:val="28"/>
        </w:rPr>
        <w:t>10 слайд:</w:t>
      </w:r>
      <w:r>
        <w:rPr>
          <w:sz w:val="28"/>
          <w:szCs w:val="28"/>
        </w:rPr>
        <w:t xml:space="preserve"> </w:t>
      </w:r>
      <w:r w:rsidR="0093401F" w:rsidRPr="00844AFF">
        <w:rPr>
          <w:sz w:val="28"/>
          <w:szCs w:val="28"/>
        </w:rPr>
        <w:t>О. Ф. Якушко пр</w:t>
      </w:r>
      <w:r w:rsidR="00A00B80">
        <w:rPr>
          <w:sz w:val="28"/>
          <w:szCs w:val="28"/>
        </w:rPr>
        <w:t>исвоено почетное звание «Заслу</w:t>
      </w:r>
      <w:r w:rsidR="0093401F" w:rsidRPr="00844AFF">
        <w:rPr>
          <w:sz w:val="28"/>
          <w:szCs w:val="28"/>
        </w:rPr>
        <w:t>женный деятель науки БССР» (1980). Она дважды была награждена П</w:t>
      </w:r>
      <w:r w:rsidR="00CC554D" w:rsidRPr="00844AFF">
        <w:rPr>
          <w:sz w:val="28"/>
          <w:szCs w:val="28"/>
        </w:rPr>
        <w:t>очетной грамотой Верховного Со</w:t>
      </w:r>
      <w:r w:rsidR="0093401F" w:rsidRPr="00844AFF">
        <w:rPr>
          <w:sz w:val="28"/>
          <w:szCs w:val="28"/>
        </w:rPr>
        <w:t>вета БССР, знаком Министерства образования СССР «За отличные успехи в работе», знаком «Отличник образования Республики Беларусь», юбилейной медалью «За доблестный труд. В ознаменование 100-летия со дня рождения В. И. Ленина», медалью «Ветеран труда», Почетной грамотой Министерства высшего и среднего образования БССР, Почетными грамотами БГУ и</w:t>
      </w:r>
      <w:r>
        <w:rPr>
          <w:sz w:val="28"/>
          <w:szCs w:val="28"/>
        </w:rPr>
        <w:t xml:space="preserve"> гео</w:t>
      </w:r>
      <w:r w:rsidR="0093401F" w:rsidRPr="00844AFF">
        <w:rPr>
          <w:sz w:val="28"/>
          <w:szCs w:val="28"/>
        </w:rPr>
        <w:t>графического факультета, за значительный вклад в развитие отечественной науки и успехи в подготовке педагогических к</w:t>
      </w:r>
      <w:r>
        <w:rPr>
          <w:sz w:val="28"/>
          <w:szCs w:val="28"/>
        </w:rPr>
        <w:t>адров в 2001 г. – медалью Фран</w:t>
      </w:r>
      <w:r w:rsidR="0093401F" w:rsidRPr="00844AFF">
        <w:rPr>
          <w:sz w:val="28"/>
          <w:szCs w:val="28"/>
        </w:rPr>
        <w:t>циска Скорины.</w:t>
      </w:r>
    </w:p>
    <w:p w:rsidR="00D36DC0" w:rsidRDefault="00D36DC0" w:rsidP="00D36DC0">
      <w:pPr>
        <w:spacing w:after="0"/>
      </w:pPr>
    </w:p>
    <w:p w:rsidR="00D36DC0" w:rsidRDefault="00D36DC0" w:rsidP="00D36DC0">
      <w:pPr>
        <w:spacing w:after="0"/>
      </w:pPr>
    </w:p>
    <w:p w:rsidR="00D36DC0" w:rsidRDefault="00D36DC0" w:rsidP="00D36DC0">
      <w:pPr>
        <w:spacing w:after="0"/>
      </w:pPr>
    </w:p>
    <w:p w:rsidR="00D36DC0" w:rsidRDefault="00D36DC0" w:rsidP="00D36DC0">
      <w:pPr>
        <w:spacing w:after="0"/>
      </w:pPr>
      <w:bookmarkStart w:id="0" w:name="_GoBack"/>
      <w:bookmarkEnd w:id="0"/>
    </w:p>
    <w:sectPr w:rsidR="00D36DC0" w:rsidSect="00A53FA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BF"/>
    <w:rsid w:val="000732AE"/>
    <w:rsid w:val="000D4464"/>
    <w:rsid w:val="0011025E"/>
    <w:rsid w:val="001324DB"/>
    <w:rsid w:val="001F4508"/>
    <w:rsid w:val="00546D80"/>
    <w:rsid w:val="00606820"/>
    <w:rsid w:val="0066408E"/>
    <w:rsid w:val="006A7923"/>
    <w:rsid w:val="006C7DB9"/>
    <w:rsid w:val="00844AFF"/>
    <w:rsid w:val="00876327"/>
    <w:rsid w:val="008F36BF"/>
    <w:rsid w:val="0093401F"/>
    <w:rsid w:val="009E3BD3"/>
    <w:rsid w:val="009F14DD"/>
    <w:rsid w:val="00A00B80"/>
    <w:rsid w:val="00A30A75"/>
    <w:rsid w:val="00A354B4"/>
    <w:rsid w:val="00A53FA4"/>
    <w:rsid w:val="00AC1F7C"/>
    <w:rsid w:val="00AF3102"/>
    <w:rsid w:val="00B03E44"/>
    <w:rsid w:val="00B86CE2"/>
    <w:rsid w:val="00BF2433"/>
    <w:rsid w:val="00C06768"/>
    <w:rsid w:val="00CA4579"/>
    <w:rsid w:val="00CC554D"/>
    <w:rsid w:val="00D36DC0"/>
    <w:rsid w:val="00DD3C91"/>
    <w:rsid w:val="00E33A9E"/>
    <w:rsid w:val="00E72401"/>
    <w:rsid w:val="00E90E2D"/>
    <w:rsid w:val="00EC2C47"/>
    <w:rsid w:val="00F02492"/>
    <w:rsid w:val="00F747DC"/>
    <w:rsid w:val="00FA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5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5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4DFF-E371-4465-802F-94F1D8A5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27</cp:revision>
  <dcterms:created xsi:type="dcterms:W3CDTF">2017-05-11T19:18:00Z</dcterms:created>
  <dcterms:modified xsi:type="dcterms:W3CDTF">2017-12-06T19:38:00Z</dcterms:modified>
</cp:coreProperties>
</file>