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3" w:rsidRPr="00015CEA" w:rsidRDefault="00023573" w:rsidP="00023573">
      <w:pPr>
        <w:shd w:val="clear" w:color="auto" w:fill="FFFFFF"/>
        <w:spacing w:after="0" w:line="240" w:lineRule="auto"/>
        <w:ind w:right="567"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1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Аннотация на исследовательскую работу</w:t>
      </w:r>
    </w:p>
    <w:p w:rsidR="00CD2990" w:rsidRDefault="00023573" w:rsidP="00023573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D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алюминий</w:t>
      </w:r>
      <w:r w:rsidRPr="00023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23573" w:rsidRDefault="00CD2990" w:rsidP="00023573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(Влияние ионов алюминия на здоровье человека)</w:t>
      </w:r>
    </w:p>
    <w:p w:rsidR="00023573" w:rsidRDefault="00023573" w:rsidP="0002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Михайлова Анастасия Николаевна</w:t>
      </w:r>
      <w:r w:rsidRPr="00015C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D29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«Б» класс, Государственное учреждение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Лошницкая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гимназия Борисовского района»</w:t>
      </w:r>
      <w:r w:rsidRPr="00015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990" w:rsidRDefault="00CD2990" w:rsidP="009A3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Многие учёные и различные источники информации утверждают</w:t>
      </w:r>
      <w:r w:rsidRPr="00CD2990">
        <w:rPr>
          <w:rFonts w:ascii="Times New Roman" w:eastAsia="Calibri" w:hAnsi="Times New Roman" w:cs="Times New Roman"/>
          <w:sz w:val="28"/>
          <w:szCs w:val="28"/>
        </w:rPr>
        <w:t xml:space="preserve"> о вредном воздействии на живые организмы различных тяжёлых металлов и их соединений и были удивлены, узнав, что алюминий, долго считавшийся нетоксичным металлом, может тоже серьёзно навредить здоровью человека. Оказывается, переизбыток макроэлемента алюминия – большая проблема современного общества из-за его высокой токсичности. Ведь пользу он способен приносить лишь в умеренных дозах. </w:t>
      </w:r>
      <w:r w:rsidR="009A31BD" w:rsidRPr="005F4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52" w:rsidRDefault="009A31BD" w:rsidP="009A31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6FD">
        <w:rPr>
          <w:rFonts w:ascii="Times New Roman" w:hAnsi="Times New Roman" w:cs="Times New Roman"/>
          <w:sz w:val="28"/>
          <w:szCs w:val="28"/>
        </w:rPr>
        <w:t>Поводом д</w:t>
      </w:r>
      <w:r w:rsidR="00CD2990">
        <w:rPr>
          <w:rFonts w:ascii="Times New Roman" w:hAnsi="Times New Roman" w:cs="Times New Roman"/>
          <w:sz w:val="28"/>
          <w:szCs w:val="28"/>
        </w:rPr>
        <w:t>ля написания данной работы явился вопрос об использовании алюминиевой посуды в учреждениях образования</w:t>
      </w:r>
      <w:r w:rsidRPr="005F4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 обратила</w:t>
      </w:r>
      <w:r w:rsidR="00CD2990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4F4F40">
        <w:rPr>
          <w:rFonts w:ascii="Times New Roman" w:hAnsi="Times New Roman" w:cs="Times New Roman"/>
          <w:sz w:val="28"/>
          <w:szCs w:val="28"/>
        </w:rPr>
        <w:t xml:space="preserve"> то</w:t>
      </w:r>
      <w:r w:rsidR="00CD2990">
        <w:rPr>
          <w:rFonts w:ascii="Times New Roman" w:hAnsi="Times New Roman" w:cs="Times New Roman"/>
          <w:sz w:val="28"/>
          <w:szCs w:val="28"/>
        </w:rPr>
        <w:t xml:space="preserve">, </w:t>
      </w:r>
      <w:r w:rsidR="004F4F40">
        <w:rPr>
          <w:rFonts w:ascii="Times New Roman" w:hAnsi="Times New Roman" w:cs="Times New Roman"/>
          <w:sz w:val="28"/>
          <w:szCs w:val="28"/>
        </w:rPr>
        <w:t>что если</w:t>
      </w:r>
      <w:r w:rsidR="004F4F40" w:rsidRPr="004F4F40">
        <w:rPr>
          <w:rFonts w:ascii="Times New Roman" w:hAnsi="Times New Roman" w:cs="Times New Roman"/>
          <w:sz w:val="28"/>
          <w:szCs w:val="28"/>
        </w:rPr>
        <w:t xml:space="preserve"> ион</w:t>
      </w:r>
      <w:r w:rsidR="004F4F40">
        <w:rPr>
          <w:rFonts w:ascii="Times New Roman" w:hAnsi="Times New Roman" w:cs="Times New Roman"/>
          <w:sz w:val="28"/>
          <w:szCs w:val="28"/>
        </w:rPr>
        <w:t>ы</w:t>
      </w:r>
      <w:r w:rsidR="004F4F40" w:rsidRPr="004F4F40">
        <w:rPr>
          <w:rFonts w:ascii="Times New Roman" w:hAnsi="Times New Roman" w:cs="Times New Roman"/>
          <w:sz w:val="28"/>
          <w:szCs w:val="28"/>
        </w:rPr>
        <w:t xml:space="preserve"> алюминия </w:t>
      </w:r>
      <w:r w:rsidR="004F4F40">
        <w:rPr>
          <w:rFonts w:ascii="Times New Roman" w:hAnsi="Times New Roman" w:cs="Times New Roman"/>
          <w:sz w:val="28"/>
          <w:szCs w:val="28"/>
        </w:rPr>
        <w:t xml:space="preserve">можно обнаружить </w:t>
      </w:r>
      <w:r w:rsidR="004F4F40" w:rsidRPr="004F4F40">
        <w:rPr>
          <w:rFonts w:ascii="Times New Roman" w:hAnsi="Times New Roman" w:cs="Times New Roman"/>
          <w:sz w:val="28"/>
          <w:szCs w:val="28"/>
        </w:rPr>
        <w:t>в питьевой воде и в пище, приготовленной в алюминиевой посуде, то это будет доказательством того, что ионы алюминия представляют опасность для здоровья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573">
        <w:rPr>
          <w:rFonts w:ascii="Times New Roman" w:eastAsia="Calibri" w:hAnsi="Times New Roman" w:cs="Times New Roman"/>
          <w:sz w:val="28"/>
          <w:szCs w:val="28"/>
        </w:rPr>
        <w:t xml:space="preserve">Работа посвящена </w:t>
      </w:r>
      <w:r w:rsidR="00CD2990" w:rsidRPr="00CD2990">
        <w:rPr>
          <w:rFonts w:ascii="Times New Roman" w:hAnsi="Times New Roman" w:cs="Times New Roman"/>
          <w:sz w:val="28"/>
          <w:szCs w:val="28"/>
        </w:rPr>
        <w:t>исследовани</w:t>
      </w:r>
      <w:r w:rsidR="00CD2990">
        <w:rPr>
          <w:rFonts w:ascii="Times New Roman" w:hAnsi="Times New Roman" w:cs="Times New Roman"/>
          <w:sz w:val="28"/>
          <w:szCs w:val="28"/>
        </w:rPr>
        <w:t>ю</w:t>
      </w:r>
      <w:r w:rsidR="00CD2990" w:rsidRPr="00CD2990">
        <w:rPr>
          <w:rFonts w:ascii="Times New Roman" w:hAnsi="Times New Roman" w:cs="Times New Roman"/>
          <w:sz w:val="28"/>
          <w:szCs w:val="28"/>
        </w:rPr>
        <w:t xml:space="preserve"> наличия ионов Al</w:t>
      </w:r>
      <w:r w:rsidR="00CD2990" w:rsidRPr="00CD2990">
        <w:rPr>
          <w:rFonts w:ascii="Times New Roman" w:hAnsi="Times New Roman" w:cs="Times New Roman"/>
          <w:sz w:val="28"/>
          <w:szCs w:val="28"/>
          <w:vertAlign w:val="superscript"/>
        </w:rPr>
        <w:t xml:space="preserve">3+ </w:t>
      </w:r>
      <w:r w:rsidR="00CD2990" w:rsidRPr="00CD2990">
        <w:rPr>
          <w:rFonts w:ascii="Times New Roman" w:hAnsi="Times New Roman" w:cs="Times New Roman"/>
          <w:sz w:val="28"/>
          <w:szCs w:val="28"/>
        </w:rPr>
        <w:t>в питьевой воде и пище, приготовленной в алюминиевой посуде</w:t>
      </w:r>
      <w:r w:rsidR="000235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 уделяет особое внимание </w:t>
      </w:r>
      <w:r w:rsidR="004F4F40">
        <w:rPr>
          <w:rFonts w:ascii="Times New Roman" w:eastAsia="Calibri" w:hAnsi="Times New Roman" w:cs="Times New Roman"/>
          <w:sz w:val="28"/>
          <w:szCs w:val="28"/>
        </w:rPr>
        <w:t>изучению методов обнаружения ионов алюминия и проведению исследований воды и пищи в учреждении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Автор исследования приходит к выводу, что </w:t>
      </w:r>
      <w:r w:rsidR="004F4F40">
        <w:rPr>
          <w:rFonts w:ascii="Times New Roman" w:eastAsia="Calibri" w:hAnsi="Times New Roman" w:cs="Times New Roman"/>
          <w:sz w:val="28"/>
          <w:szCs w:val="28"/>
        </w:rPr>
        <w:t>наличие ионов алюминия в малых количествах в воде не может нанести вред здоровью, но готовить и хранить пищу в алюминиевой посуде может быть не безопасно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04752">
        <w:rPr>
          <w:rFonts w:ascii="Times New Roman" w:eastAsia="Calibri" w:hAnsi="Times New Roman" w:cs="Times New Roman"/>
          <w:sz w:val="28"/>
          <w:szCs w:val="28"/>
        </w:rPr>
        <w:t xml:space="preserve"> Данный вопрос изучен не полностью </w:t>
      </w:r>
      <w:r w:rsidR="004F4F40">
        <w:rPr>
          <w:rFonts w:ascii="Times New Roman" w:eastAsia="Calibri" w:hAnsi="Times New Roman" w:cs="Times New Roman"/>
          <w:sz w:val="28"/>
          <w:szCs w:val="28"/>
        </w:rPr>
        <w:t>и требует дальнейшего изучения.</w:t>
      </w:r>
      <w:bookmarkStart w:id="0" w:name="_GoBack"/>
      <w:bookmarkEnd w:id="0"/>
    </w:p>
    <w:p w:rsidR="00A04752" w:rsidRPr="009A31BD" w:rsidRDefault="00A04752" w:rsidP="009A3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752">
        <w:rPr>
          <w:rFonts w:ascii="Times New Roman" w:hAnsi="Times New Roman" w:cs="Times New Roman"/>
          <w:sz w:val="28"/>
          <w:szCs w:val="28"/>
        </w:rPr>
        <w:t xml:space="preserve">Руководитель работы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Осиновая</w:t>
      </w:r>
    </w:p>
    <w:p w:rsidR="00023573" w:rsidRDefault="00023573" w:rsidP="000235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990" w:rsidRDefault="00CD2990" w:rsidP="00023573">
      <w:pPr>
        <w:jc w:val="both"/>
      </w:pPr>
    </w:p>
    <w:sectPr w:rsidR="00CD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5"/>
    <w:rsid w:val="00023573"/>
    <w:rsid w:val="004F4F40"/>
    <w:rsid w:val="006B7EC5"/>
    <w:rsid w:val="009A31BD"/>
    <w:rsid w:val="009E5E36"/>
    <w:rsid w:val="00A04752"/>
    <w:rsid w:val="00CD2990"/>
    <w:rsid w:val="00E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Kab_11</cp:lastModifiedBy>
  <cp:revision>3</cp:revision>
  <dcterms:created xsi:type="dcterms:W3CDTF">2017-03-19T12:00:00Z</dcterms:created>
  <dcterms:modified xsi:type="dcterms:W3CDTF">2018-03-19T11:46:00Z</dcterms:modified>
</cp:coreProperties>
</file>